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emf" ContentType="image/x-emf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C" w:rsidRPr="00207E9C" w:rsidRDefault="0049626C" w:rsidP="0049626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Информация о выпускниках </w:t>
      </w:r>
    </w:p>
    <w:p w:rsidR="0049626C" w:rsidRPr="00207E9C" w:rsidRDefault="0049626C" w:rsidP="0049626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государственного общеобразовательного учреждения </w:t>
      </w:r>
    </w:p>
    <w:p w:rsidR="0049626C" w:rsidRPr="00207E9C" w:rsidRDefault="0049626C" w:rsidP="0049626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средней общеобразовательной  школы №47 </w:t>
      </w:r>
    </w:p>
    <w:p w:rsidR="0049626C" w:rsidRPr="00207E9C" w:rsidRDefault="0049626C" w:rsidP="0049626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г.Владикавказа РСО-Алания </w:t>
      </w:r>
    </w:p>
    <w:p w:rsidR="0049626C" w:rsidRPr="00542733" w:rsidRDefault="0049626C" w:rsidP="00496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5427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9626C" w:rsidRPr="00542733" w:rsidRDefault="0049626C" w:rsidP="00496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Pr="00542733">
        <w:rPr>
          <w:rFonts w:ascii="Times New Roman" w:hAnsi="Times New Roman" w:cs="Times New Roman"/>
          <w:sz w:val="24"/>
          <w:szCs w:val="24"/>
        </w:rPr>
        <w:t xml:space="preserve"> учебном году среднюю общеобразовательную школу № 47 г. Владикавказа окончили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54273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9626C" w:rsidRPr="0033487B" w:rsidRDefault="0049626C" w:rsidP="00496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87B">
        <w:rPr>
          <w:rFonts w:ascii="Times New Roman" w:hAnsi="Times New Roman" w:cs="Times New Roman"/>
          <w:sz w:val="24"/>
          <w:szCs w:val="24"/>
        </w:rPr>
        <w:t>Из них:</w:t>
      </w:r>
    </w:p>
    <w:p w:rsidR="0049626C" w:rsidRPr="00B33010" w:rsidRDefault="0049626C" w:rsidP="00496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10">
        <w:rPr>
          <w:rFonts w:ascii="Times New Roman" w:hAnsi="Times New Roman" w:cs="Times New Roman"/>
          <w:sz w:val="24"/>
          <w:szCs w:val="24"/>
        </w:rPr>
        <w:t>с аттестатом особого образца и золотой медалью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301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9626C" w:rsidRDefault="0049626C" w:rsidP="00496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10">
        <w:rPr>
          <w:rFonts w:ascii="Times New Roman" w:hAnsi="Times New Roman" w:cs="Times New Roman"/>
          <w:sz w:val="24"/>
          <w:szCs w:val="24"/>
        </w:rPr>
        <w:t xml:space="preserve">с аттестатом </w:t>
      </w:r>
      <w:proofErr w:type="gramStart"/>
      <w:r w:rsidRPr="00B33010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B33010">
        <w:rPr>
          <w:rFonts w:ascii="Times New Roman" w:hAnsi="Times New Roman" w:cs="Times New Roman"/>
          <w:sz w:val="24"/>
          <w:szCs w:val="24"/>
        </w:rPr>
        <w:t xml:space="preserve"> образца-4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301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9626C" w:rsidRPr="00B33010" w:rsidRDefault="0049626C" w:rsidP="004962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получили аттестат – 0 человек</w:t>
      </w:r>
    </w:p>
    <w:p w:rsidR="00985C46" w:rsidRDefault="008C0AA6"/>
    <w:p w:rsidR="0049626C" w:rsidRDefault="0049626C">
      <w:r w:rsidRPr="0049626C">
        <w:rPr>
          <w:noProof/>
          <w:lang w:eastAsia="ru-RU"/>
        </w:rPr>
        <w:drawing>
          <wp:inline distT="0" distB="0" distL="0" distR="0">
            <wp:extent cx="8223250" cy="2305050"/>
            <wp:effectExtent l="19050" t="0" r="2540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6E8C" w:rsidRDefault="00676E8C" w:rsidP="00676E8C"/>
    <w:p w:rsidR="0049626C" w:rsidRDefault="0049626C" w:rsidP="00676E8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анализ результатов единого государственного экзамена</w:t>
      </w:r>
      <w:r w:rsidR="00676E8C">
        <w:rPr>
          <w:rFonts w:ascii="Times New Roman" w:hAnsi="Times New Roman" w:cs="Times New Roman"/>
          <w:b/>
          <w:caps/>
          <w:sz w:val="28"/>
          <w:szCs w:val="28"/>
        </w:rPr>
        <w:t xml:space="preserve"> 2022-2023 </w:t>
      </w:r>
    </w:p>
    <w:tbl>
      <w:tblPr>
        <w:tblpPr w:leftFromText="180" w:rightFromText="180" w:vertAnchor="page" w:horzAnchor="margin" w:tblpY="271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1263"/>
        <w:gridCol w:w="1364"/>
        <w:gridCol w:w="1364"/>
        <w:gridCol w:w="944"/>
        <w:gridCol w:w="1027"/>
        <w:gridCol w:w="853"/>
        <w:gridCol w:w="904"/>
        <w:gridCol w:w="903"/>
        <w:gridCol w:w="1163"/>
        <w:gridCol w:w="1559"/>
      </w:tblGrid>
      <w:tr w:rsidR="00676E8C" w:rsidRPr="0049626C" w:rsidTr="00676E8C">
        <w:trPr>
          <w:trHeight w:val="990"/>
        </w:trPr>
        <w:tc>
          <w:tcPr>
            <w:tcW w:w="2939" w:type="dxa"/>
            <w:shd w:val="clear" w:color="auto" w:fill="auto"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Не преодолели порог, кол-во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Не преодолели порог, доля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порога до 60, кол-во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порога до 60, доля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61 до 80, кол-во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61 до 80, доля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81 до 100, кол-во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от 81 до 100, доля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Средний балл</w:t>
            </w:r>
          </w:p>
        </w:tc>
      </w:tr>
      <w:tr w:rsidR="00676E8C" w:rsidRPr="0049626C" w:rsidTr="00676E8C">
        <w:trPr>
          <w:trHeight w:val="666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(1) Русский язык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18,87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52,83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70,43</w:t>
            </w:r>
          </w:p>
        </w:tc>
      </w:tr>
      <w:tr w:rsidR="00676E8C" w:rsidRPr="0049626C" w:rsidTr="00676E8C">
        <w:trPr>
          <w:trHeight w:val="701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(12) Обществознание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62,68</w:t>
            </w:r>
          </w:p>
        </w:tc>
      </w:tr>
      <w:tr w:rsidR="00676E8C" w:rsidRPr="0049626C" w:rsidTr="00676E8C">
        <w:trPr>
          <w:trHeight w:val="75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(18) Литература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676E8C" w:rsidRPr="0049626C" w:rsidTr="00676E8C">
        <w:trPr>
          <w:trHeight w:val="639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(2) Математика профильная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65,22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51,83</w:t>
            </w:r>
          </w:p>
        </w:tc>
      </w:tr>
      <w:tr w:rsidR="00676E8C" w:rsidRPr="0049626C" w:rsidTr="00676E8C">
        <w:trPr>
          <w:trHeight w:val="691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(25) Информатика и ИКТ (КЕГЭ)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</w:tr>
      <w:tr w:rsidR="00676E8C" w:rsidRPr="0049626C" w:rsidTr="00676E8C">
        <w:trPr>
          <w:trHeight w:val="594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(3) Физика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52,83</w:t>
            </w:r>
          </w:p>
        </w:tc>
      </w:tr>
      <w:tr w:rsidR="00676E8C" w:rsidRPr="0049626C" w:rsidTr="00676E8C">
        <w:trPr>
          <w:trHeight w:val="60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(4) Химия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50,11</w:t>
            </w:r>
          </w:p>
        </w:tc>
      </w:tr>
      <w:tr w:rsidR="00676E8C" w:rsidRPr="0049626C" w:rsidTr="00676E8C">
        <w:trPr>
          <w:trHeight w:val="644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(6) Биология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60,7</w:t>
            </w:r>
          </w:p>
        </w:tc>
      </w:tr>
      <w:tr w:rsidR="00676E8C" w:rsidRPr="0049626C" w:rsidTr="00676E8C">
        <w:trPr>
          <w:trHeight w:val="486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(7) История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61,86</w:t>
            </w:r>
          </w:p>
        </w:tc>
      </w:tr>
      <w:tr w:rsidR="00676E8C" w:rsidRPr="0049626C" w:rsidTr="00676E8C">
        <w:trPr>
          <w:trHeight w:val="538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(8) География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676E8C" w:rsidRPr="0049626C" w:rsidTr="00676E8C">
        <w:trPr>
          <w:trHeight w:val="580"/>
        </w:trPr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676E8C" w:rsidRPr="0049626C" w:rsidRDefault="00676E8C" w:rsidP="0067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(9) Английский язык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6E8C" w:rsidRPr="0049626C" w:rsidRDefault="00676E8C" w:rsidP="0067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26C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</w:tr>
    </w:tbl>
    <w:p w:rsidR="0049626C" w:rsidRDefault="0049626C" w:rsidP="0049626C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26C" w:rsidRPr="005A552E" w:rsidRDefault="0049626C" w:rsidP="00496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2022-2023 учебный год</w:t>
      </w:r>
    </w:p>
    <w:p w:rsidR="0049626C" w:rsidRDefault="0049626C"/>
    <w:tbl>
      <w:tblPr>
        <w:tblStyle w:val="a6"/>
        <w:tblW w:w="14709" w:type="dxa"/>
        <w:tblLayout w:type="fixed"/>
        <w:tblLook w:val="04A0"/>
      </w:tblPr>
      <w:tblGrid>
        <w:gridCol w:w="2158"/>
        <w:gridCol w:w="927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851"/>
      </w:tblGrid>
      <w:tr w:rsidR="0049626C" w:rsidTr="00020281">
        <w:tc>
          <w:tcPr>
            <w:tcW w:w="2158" w:type="dxa"/>
            <w:vAlign w:val="center"/>
          </w:tcPr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 в форме ЕГЭ</w:t>
            </w:r>
          </w:p>
        </w:tc>
        <w:tc>
          <w:tcPr>
            <w:tcW w:w="927" w:type="dxa"/>
            <w:vAlign w:val="center"/>
          </w:tcPr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мальный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порог (балл)</w:t>
            </w:r>
          </w:p>
        </w:tc>
        <w:tc>
          <w:tcPr>
            <w:tcW w:w="851" w:type="dxa"/>
            <w:vAlign w:val="center"/>
          </w:tcPr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лели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орог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0-10</w:t>
            </w:r>
          </w:p>
        </w:tc>
        <w:tc>
          <w:tcPr>
            <w:tcW w:w="709" w:type="dxa"/>
            <w:vAlign w:val="center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11-20</w:t>
            </w:r>
          </w:p>
        </w:tc>
        <w:tc>
          <w:tcPr>
            <w:tcW w:w="708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21-30</w:t>
            </w:r>
          </w:p>
        </w:tc>
        <w:tc>
          <w:tcPr>
            <w:tcW w:w="709" w:type="dxa"/>
            <w:vAlign w:val="center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31-40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41-50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51-60</w:t>
            </w:r>
          </w:p>
        </w:tc>
        <w:tc>
          <w:tcPr>
            <w:tcW w:w="708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61-70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71-80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81-90</w:t>
            </w:r>
          </w:p>
        </w:tc>
        <w:tc>
          <w:tcPr>
            <w:tcW w:w="709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91-95</w:t>
            </w:r>
          </w:p>
        </w:tc>
        <w:tc>
          <w:tcPr>
            <w:tcW w:w="708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96-99</w:t>
            </w:r>
          </w:p>
        </w:tc>
        <w:tc>
          <w:tcPr>
            <w:tcW w:w="567" w:type="dxa"/>
          </w:tcPr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26C" w:rsidRPr="00E63833" w:rsidRDefault="0049626C" w:rsidP="0047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49626C" w:rsidRPr="00E63833" w:rsidRDefault="0049626C" w:rsidP="0047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49626C" w:rsidRPr="007F0545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49626C" w:rsidRPr="006F3F33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9626C" w:rsidRPr="00446F2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9626C" w:rsidRPr="00446F2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446F2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446F2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446F2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49626C" w:rsidTr="00020281">
        <w:tc>
          <w:tcPr>
            <w:tcW w:w="2158" w:type="dxa"/>
          </w:tcPr>
          <w:p w:rsidR="0049626C" w:rsidRPr="00C92B75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927" w:type="dxa"/>
          </w:tcPr>
          <w:p w:rsidR="0049626C" w:rsidRPr="00C92B75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626C" w:rsidRPr="00C92B75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9626C" w:rsidRPr="00C92B75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746EB8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B0455E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Pr="00B0455E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9626C" w:rsidRDefault="0049626C" w:rsidP="000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49626C" w:rsidTr="00020281">
        <w:tc>
          <w:tcPr>
            <w:tcW w:w="2158" w:type="dxa"/>
          </w:tcPr>
          <w:p w:rsidR="0049626C" w:rsidRPr="005664B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7" w:type="dxa"/>
          </w:tcPr>
          <w:p w:rsidR="0049626C" w:rsidRPr="005664B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9626C" w:rsidRPr="005664B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626C" w:rsidRPr="005664B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F37B4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F37B4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F37B4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9626C" w:rsidRPr="0078375A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626C" w:rsidRPr="0078375A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Pr="0060323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9626C" w:rsidRDefault="00020281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60323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60323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9626C" w:rsidRDefault="0049626C" w:rsidP="000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626C" w:rsidRPr="0060323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9626C" w:rsidRPr="00305FE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861CF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861CF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Pr="00861CFD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9626C" w:rsidRDefault="0049626C" w:rsidP="000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9626C" w:rsidRPr="00EB38A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9626C" w:rsidRPr="00EB38A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EB38A9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B0455E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B47ECA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9626C" w:rsidRDefault="0049626C" w:rsidP="000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9626C" w:rsidRPr="009678A3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361A34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9626C" w:rsidRDefault="0049626C" w:rsidP="000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49626C" w:rsidTr="00020281">
        <w:tc>
          <w:tcPr>
            <w:tcW w:w="215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27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626C" w:rsidRPr="006A6DAE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Pr="00B47ECA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202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49626C" w:rsidTr="00020281">
        <w:tc>
          <w:tcPr>
            <w:tcW w:w="215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7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626C" w:rsidRPr="006A6DAE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</w:pPr>
            <w:r w:rsidRPr="00DC1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5E05FF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Pr="004E460B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Pr="00B47ECA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626C" w:rsidRDefault="0049626C" w:rsidP="00471AC1">
            <w:pPr>
              <w:jc w:val="center"/>
            </w:pPr>
            <w:r w:rsidRPr="00E53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9626C" w:rsidRDefault="0049626C" w:rsidP="004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9626C" w:rsidRDefault="0049626C"/>
    <w:p w:rsidR="0049626C" w:rsidRDefault="0049626C"/>
    <w:p w:rsidR="0049626C" w:rsidRDefault="0049626C"/>
    <w:p w:rsidR="0049626C" w:rsidRDefault="0049626C"/>
    <w:p w:rsidR="00B31609" w:rsidRDefault="00B31609" w:rsidP="00B31609"/>
    <w:p w:rsidR="00020281" w:rsidRDefault="00020281" w:rsidP="00B3160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анализ результатов единого государственного экзамена</w:t>
      </w:r>
    </w:p>
    <w:p w:rsidR="003A2B53" w:rsidRPr="00B31609" w:rsidRDefault="00020281" w:rsidP="00B3160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процент выпускников, сдававших на егэ предметы по выбору</w:t>
      </w:r>
      <w:r w:rsidR="003A2B53">
        <w:rPr>
          <w:rFonts w:ascii="Times New Roman" w:hAnsi="Times New Roman" w:cs="Times New Roman"/>
          <w:caps/>
          <w:sz w:val="24"/>
          <w:szCs w:val="24"/>
        </w:rPr>
        <w:t xml:space="preserve"> в сравнении за 3 года</w:t>
      </w:r>
    </w:p>
    <w:p w:rsidR="0049626C" w:rsidRPr="00B31609" w:rsidRDefault="000630D3" w:rsidP="00B31609">
      <w:pPr>
        <w:tabs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153035</wp:posOffset>
            </wp:positionV>
            <wp:extent cx="7950200" cy="2114550"/>
            <wp:effectExtent l="19050" t="0" r="12700" b="0"/>
            <wp:wrapSquare wrapText="bothSides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316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</w:p>
    <w:p w:rsidR="000630D3" w:rsidRDefault="000630D3"/>
    <w:p w:rsidR="000630D3" w:rsidRDefault="000630D3"/>
    <w:p w:rsidR="000630D3" w:rsidRDefault="000630D3"/>
    <w:p w:rsidR="000630D3" w:rsidRDefault="000630D3"/>
    <w:p w:rsidR="000630D3" w:rsidRDefault="000630D3"/>
    <w:p w:rsidR="000630D3" w:rsidRDefault="000630D3"/>
    <w:p w:rsidR="000630D3" w:rsidRDefault="000630D3"/>
    <w:p w:rsidR="000630D3" w:rsidRDefault="000630D3" w:rsidP="00B31609">
      <w:pPr>
        <w:rPr>
          <w:rFonts w:ascii="Times New Roman" w:hAnsi="Times New Roman" w:cs="Times New Roman"/>
          <w:caps/>
          <w:sz w:val="24"/>
          <w:szCs w:val="24"/>
        </w:rPr>
      </w:pPr>
    </w:p>
    <w:p w:rsidR="000630D3" w:rsidRDefault="000630D3" w:rsidP="00B31609">
      <w:pPr>
        <w:rPr>
          <w:rFonts w:ascii="Times New Roman" w:hAnsi="Times New Roman" w:cs="Times New Roman"/>
          <w:caps/>
          <w:sz w:val="24"/>
          <w:szCs w:val="24"/>
        </w:rPr>
      </w:pPr>
      <w:r w:rsidRPr="000630D3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7994650" cy="2279650"/>
            <wp:effectExtent l="19050" t="0" r="25400" b="6350"/>
            <wp:docPr id="2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626C" w:rsidRDefault="00B31609">
      <w:r w:rsidRPr="00B31609">
        <w:rPr>
          <w:noProof/>
          <w:lang w:eastAsia="ru-RU"/>
        </w:rPr>
        <w:lastRenderedPageBreak/>
        <w:drawing>
          <wp:inline distT="0" distB="0" distL="0" distR="0">
            <wp:extent cx="8153400" cy="2330450"/>
            <wp:effectExtent l="19050" t="0" r="1905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7A59" w:rsidRDefault="00827A59" w:rsidP="00827A59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динамика результатов ЕГЭ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последние 3 года</w:t>
      </w:r>
    </w:p>
    <w:p w:rsidR="005A50E9" w:rsidRDefault="005A50E9" w:rsidP="006F6305">
      <w:pPr>
        <w:tabs>
          <w:tab w:val="left" w:pos="9500"/>
        </w:tabs>
        <w:rPr>
          <w:rFonts w:ascii="Times New Roman" w:hAnsi="Times New Roman" w:cs="Times New Roman"/>
          <w:b/>
          <w:sz w:val="24"/>
          <w:szCs w:val="24"/>
        </w:rPr>
      </w:pPr>
      <w:r w:rsidRPr="005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42300" cy="2584450"/>
            <wp:effectExtent l="19050" t="0" r="25400" b="6350"/>
            <wp:docPr id="3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F6305">
        <w:rPr>
          <w:rFonts w:ascii="Times New Roman" w:hAnsi="Times New Roman" w:cs="Times New Roman"/>
          <w:b/>
          <w:sz w:val="24"/>
          <w:szCs w:val="24"/>
        </w:rPr>
        <w:tab/>
      </w:r>
    </w:p>
    <w:p w:rsidR="005A50E9" w:rsidRDefault="005A50E9" w:rsidP="00827A59">
      <w:pPr>
        <w:rPr>
          <w:rFonts w:ascii="Times New Roman" w:hAnsi="Times New Roman" w:cs="Times New Roman"/>
          <w:b/>
          <w:sz w:val="24"/>
          <w:szCs w:val="24"/>
        </w:rPr>
      </w:pPr>
    </w:p>
    <w:p w:rsidR="00827A59" w:rsidRDefault="006F6305" w:rsidP="00827A59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</w:t>
      </w:r>
      <w:r w:rsidR="005A50E9" w:rsidRPr="005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32750" cy="2546350"/>
            <wp:effectExtent l="19050" t="0" r="25400" b="6350"/>
            <wp:docPr id="3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D81" w:rsidRPr="00890D81" w:rsidRDefault="00890D81" w:rsidP="00890D81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35C48" w:rsidRDefault="005A50E9" w:rsidP="00827A59">
      <w:pPr>
        <w:tabs>
          <w:tab w:val="left" w:pos="440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234950</wp:posOffset>
            </wp:positionV>
            <wp:extent cx="8007350" cy="2641600"/>
            <wp:effectExtent l="19050" t="0" r="12700" b="6350"/>
            <wp:wrapSquare wrapText="bothSides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35C48" w:rsidRDefault="00235C48" w:rsidP="00827A59">
      <w:pPr>
        <w:tabs>
          <w:tab w:val="left" w:pos="4400"/>
        </w:tabs>
      </w:pPr>
    </w:p>
    <w:p w:rsidR="00235C48" w:rsidRDefault="00235C48" w:rsidP="00827A59">
      <w:pPr>
        <w:tabs>
          <w:tab w:val="left" w:pos="4400"/>
        </w:tabs>
      </w:pPr>
    </w:p>
    <w:p w:rsidR="00235C48" w:rsidRDefault="00235C48" w:rsidP="00827A59">
      <w:pPr>
        <w:tabs>
          <w:tab w:val="left" w:pos="4400"/>
        </w:tabs>
        <w:rPr>
          <w:rFonts w:ascii="Times New Roman" w:hAnsi="Times New Roman" w:cs="Times New Roman"/>
          <w:sz w:val="28"/>
          <w:szCs w:val="28"/>
        </w:rPr>
      </w:pPr>
    </w:p>
    <w:p w:rsidR="00235C48" w:rsidRDefault="00235C48" w:rsidP="00827A59">
      <w:pPr>
        <w:tabs>
          <w:tab w:val="left" w:pos="4400"/>
        </w:tabs>
        <w:rPr>
          <w:rFonts w:ascii="Times New Roman" w:hAnsi="Times New Roman" w:cs="Times New Roman"/>
          <w:sz w:val="28"/>
          <w:szCs w:val="28"/>
        </w:rPr>
      </w:pPr>
    </w:p>
    <w:p w:rsidR="00235C48" w:rsidRDefault="00235C48" w:rsidP="00827A59">
      <w:pPr>
        <w:tabs>
          <w:tab w:val="left" w:pos="4400"/>
        </w:tabs>
        <w:rPr>
          <w:rFonts w:ascii="Times New Roman" w:hAnsi="Times New Roman" w:cs="Times New Roman"/>
          <w:sz w:val="28"/>
          <w:szCs w:val="28"/>
        </w:rPr>
      </w:pPr>
    </w:p>
    <w:p w:rsidR="005A50E9" w:rsidRDefault="005A50E9" w:rsidP="00827A59">
      <w:pPr>
        <w:tabs>
          <w:tab w:val="left" w:pos="4400"/>
        </w:tabs>
        <w:rPr>
          <w:rFonts w:ascii="Times New Roman" w:hAnsi="Times New Roman" w:cs="Times New Roman"/>
          <w:sz w:val="28"/>
          <w:szCs w:val="28"/>
        </w:rPr>
      </w:pPr>
    </w:p>
    <w:p w:rsidR="005A50E9" w:rsidRDefault="005A50E9" w:rsidP="00827A59">
      <w:pPr>
        <w:tabs>
          <w:tab w:val="left" w:pos="4400"/>
        </w:tabs>
        <w:rPr>
          <w:rFonts w:ascii="Times New Roman" w:hAnsi="Times New Roman" w:cs="Times New Roman"/>
          <w:sz w:val="28"/>
          <w:szCs w:val="28"/>
        </w:rPr>
      </w:pPr>
    </w:p>
    <w:p w:rsidR="00235C48" w:rsidRDefault="00890D81" w:rsidP="00827A59">
      <w:pPr>
        <w:tabs>
          <w:tab w:val="left" w:pos="4400"/>
        </w:tabs>
      </w:pPr>
      <w:r w:rsidRPr="00890D81">
        <w:rPr>
          <w:noProof/>
          <w:lang w:eastAsia="ru-RU"/>
        </w:rPr>
        <w:lastRenderedPageBreak/>
        <w:drawing>
          <wp:inline distT="0" distB="0" distL="0" distR="0">
            <wp:extent cx="8921750" cy="2609850"/>
            <wp:effectExtent l="19050" t="0" r="1270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50E9" w:rsidRDefault="00235C48" w:rsidP="00235C48">
      <w:pPr>
        <w:tabs>
          <w:tab w:val="left" w:pos="1400"/>
        </w:tabs>
      </w:pPr>
      <w:r w:rsidRPr="00235C48">
        <w:rPr>
          <w:noProof/>
          <w:lang w:eastAsia="ru-RU"/>
        </w:rPr>
        <w:drawing>
          <wp:inline distT="0" distB="0" distL="0" distR="0">
            <wp:extent cx="8921750" cy="2508250"/>
            <wp:effectExtent l="19050" t="0" r="12700" b="6350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ab/>
      </w:r>
    </w:p>
    <w:p w:rsidR="005A50E9" w:rsidRDefault="005A50E9" w:rsidP="00235C48">
      <w:pPr>
        <w:tabs>
          <w:tab w:val="left" w:pos="1400"/>
        </w:tabs>
      </w:pPr>
    </w:p>
    <w:p w:rsidR="00235C48" w:rsidRDefault="00235C48" w:rsidP="00235C48">
      <w:pPr>
        <w:tabs>
          <w:tab w:val="left" w:pos="1400"/>
        </w:tabs>
      </w:pPr>
      <w:r w:rsidRPr="00235C48">
        <w:rPr>
          <w:noProof/>
          <w:lang w:eastAsia="ru-RU"/>
        </w:rPr>
        <w:lastRenderedPageBreak/>
        <w:drawing>
          <wp:inline distT="0" distB="0" distL="0" distR="0">
            <wp:extent cx="8572500" cy="2432050"/>
            <wp:effectExtent l="19050" t="0" r="19050" b="6350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C48" w:rsidRDefault="00235C48" w:rsidP="00235C48">
      <w:pPr>
        <w:tabs>
          <w:tab w:val="left" w:pos="1400"/>
        </w:tabs>
      </w:pPr>
      <w:r w:rsidRPr="00235C48">
        <w:rPr>
          <w:noProof/>
          <w:lang w:eastAsia="ru-RU"/>
        </w:rPr>
        <w:drawing>
          <wp:inline distT="0" distB="0" distL="0" distR="0">
            <wp:extent cx="8572500" cy="2673350"/>
            <wp:effectExtent l="19050" t="0" r="19050" b="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0E9" w:rsidRDefault="005A50E9" w:rsidP="00235C48">
      <w:p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</w:p>
    <w:p w:rsidR="008951B8" w:rsidRDefault="008951B8" w:rsidP="00235C48">
      <w:pPr>
        <w:tabs>
          <w:tab w:val="left" w:pos="1400"/>
        </w:tabs>
      </w:pPr>
      <w:r w:rsidRPr="008951B8">
        <w:rPr>
          <w:noProof/>
          <w:lang w:eastAsia="ru-RU"/>
        </w:rPr>
        <w:lastRenderedPageBreak/>
        <w:drawing>
          <wp:inline distT="0" distB="0" distL="0" distR="0">
            <wp:extent cx="8756650" cy="2559050"/>
            <wp:effectExtent l="19050" t="0" r="25400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51B8" w:rsidRDefault="008951B8" w:rsidP="00235C48">
      <w:pPr>
        <w:tabs>
          <w:tab w:val="left" w:pos="1400"/>
        </w:tabs>
      </w:pPr>
      <w:r w:rsidRPr="008951B8">
        <w:rPr>
          <w:noProof/>
          <w:lang w:eastAsia="ru-RU"/>
        </w:rPr>
        <w:drawing>
          <wp:inline distT="0" distB="0" distL="0" distR="0">
            <wp:extent cx="8756650" cy="2374900"/>
            <wp:effectExtent l="19050" t="0" r="25400" b="6350"/>
            <wp:docPr id="2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51B8" w:rsidRDefault="008951B8" w:rsidP="00235C48">
      <w:pPr>
        <w:tabs>
          <w:tab w:val="left" w:pos="1400"/>
        </w:tabs>
      </w:pPr>
      <w:r w:rsidRPr="008951B8">
        <w:rPr>
          <w:noProof/>
          <w:lang w:eastAsia="ru-RU"/>
        </w:rPr>
        <w:lastRenderedPageBreak/>
        <w:drawing>
          <wp:inline distT="0" distB="0" distL="0" distR="0">
            <wp:extent cx="8636000" cy="2374900"/>
            <wp:effectExtent l="19050" t="0" r="12700" b="6350"/>
            <wp:docPr id="3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51B8" w:rsidRPr="008951B8" w:rsidRDefault="008951B8" w:rsidP="00235C48">
      <w:pPr>
        <w:tabs>
          <w:tab w:val="left" w:pos="1400"/>
        </w:tabs>
        <w:rPr>
          <w:rFonts w:ascii="Times New Roman" w:hAnsi="Times New Roman" w:cs="Times New Roman"/>
          <w:sz w:val="28"/>
          <w:szCs w:val="28"/>
        </w:rPr>
      </w:pPr>
      <w:r w:rsidRPr="00895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6000" cy="2540000"/>
            <wp:effectExtent l="19050" t="0" r="12700" b="0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51B8" w:rsidRDefault="008951B8" w:rsidP="00235C48">
      <w:pPr>
        <w:tabs>
          <w:tab w:val="left" w:pos="1400"/>
        </w:tabs>
      </w:pPr>
    </w:p>
    <w:p w:rsidR="001E56E8" w:rsidRDefault="001E56E8" w:rsidP="00235C48">
      <w:pPr>
        <w:tabs>
          <w:tab w:val="left" w:pos="1400"/>
        </w:tabs>
      </w:pPr>
    </w:p>
    <w:p w:rsidR="001E56E8" w:rsidRDefault="001E56E8" w:rsidP="001E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E8">
        <w:rPr>
          <w:rFonts w:ascii="Times New Roman" w:hAnsi="Times New Roman" w:cs="Times New Roman"/>
          <w:b/>
          <w:sz w:val="28"/>
          <w:szCs w:val="28"/>
        </w:rPr>
        <w:lastRenderedPageBreak/>
        <w:t>Средний балл по предметам ЕГЭ</w:t>
      </w:r>
    </w:p>
    <w:p w:rsidR="001E56E8" w:rsidRPr="001E56E8" w:rsidRDefault="001E56E8" w:rsidP="001E5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E8" w:rsidRPr="001E56E8" w:rsidRDefault="001E56E8" w:rsidP="00235C48">
      <w:pPr>
        <w:tabs>
          <w:tab w:val="left" w:pos="1400"/>
        </w:tabs>
        <w:rPr>
          <w:sz w:val="28"/>
          <w:szCs w:val="28"/>
        </w:rPr>
      </w:pPr>
      <w:r w:rsidRPr="001E56E8">
        <w:rPr>
          <w:noProof/>
          <w:sz w:val="28"/>
          <w:szCs w:val="28"/>
          <w:lang w:eastAsia="ru-RU"/>
        </w:rPr>
        <w:drawing>
          <wp:inline distT="0" distB="0" distL="0" distR="0">
            <wp:extent cx="8972550" cy="3568700"/>
            <wp:effectExtent l="19050" t="0" r="19050" b="0"/>
            <wp:docPr id="40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1E56E8" w:rsidRPr="001E56E8" w:rsidSect="00B31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A6" w:rsidRDefault="008C0AA6" w:rsidP="00015E11">
      <w:pPr>
        <w:spacing w:after="0" w:line="240" w:lineRule="auto"/>
      </w:pPr>
      <w:r>
        <w:separator/>
      </w:r>
    </w:p>
  </w:endnote>
  <w:endnote w:type="continuationSeparator" w:id="0">
    <w:p w:rsidR="008C0AA6" w:rsidRDefault="008C0AA6" w:rsidP="000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A6" w:rsidRDefault="008C0AA6" w:rsidP="00015E11">
      <w:pPr>
        <w:spacing w:after="0" w:line="240" w:lineRule="auto"/>
      </w:pPr>
      <w:r>
        <w:separator/>
      </w:r>
    </w:p>
  </w:footnote>
  <w:footnote w:type="continuationSeparator" w:id="0">
    <w:p w:rsidR="008C0AA6" w:rsidRDefault="008C0AA6" w:rsidP="0001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A6C"/>
    <w:multiLevelType w:val="hybridMultilevel"/>
    <w:tmpl w:val="D9E6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26C"/>
    <w:rsid w:val="00015E11"/>
    <w:rsid w:val="00020281"/>
    <w:rsid w:val="000630D3"/>
    <w:rsid w:val="000D6995"/>
    <w:rsid w:val="001E56E8"/>
    <w:rsid w:val="00235C48"/>
    <w:rsid w:val="00352A7F"/>
    <w:rsid w:val="003A2B53"/>
    <w:rsid w:val="00427F64"/>
    <w:rsid w:val="0049626C"/>
    <w:rsid w:val="00561F60"/>
    <w:rsid w:val="005A50E9"/>
    <w:rsid w:val="00676E8C"/>
    <w:rsid w:val="006F6305"/>
    <w:rsid w:val="00775115"/>
    <w:rsid w:val="007D4C59"/>
    <w:rsid w:val="00827A59"/>
    <w:rsid w:val="00890D81"/>
    <w:rsid w:val="008951B8"/>
    <w:rsid w:val="008C0AA6"/>
    <w:rsid w:val="009B465D"/>
    <w:rsid w:val="00B31609"/>
    <w:rsid w:val="00CD79E8"/>
    <w:rsid w:val="00D23E23"/>
    <w:rsid w:val="00D720AD"/>
    <w:rsid w:val="00D84213"/>
    <w:rsid w:val="00E10CEE"/>
    <w:rsid w:val="00E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6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E11"/>
  </w:style>
  <w:style w:type="paragraph" w:styleId="a9">
    <w:name w:val="footer"/>
    <w:basedOn w:val="a"/>
    <w:link w:val="aa"/>
    <w:uiPriority w:val="99"/>
    <w:semiHidden/>
    <w:unhideWhenUsed/>
    <w:rsid w:val="0001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E11"/>
  </w:style>
  <w:style w:type="paragraph" w:styleId="ab">
    <w:name w:val="caption"/>
    <w:basedOn w:val="a"/>
    <w:next w:val="a"/>
    <w:uiPriority w:val="35"/>
    <w:unhideWhenUsed/>
    <w:qFormat/>
    <w:rsid w:val="000630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210379108016905E-2"/>
          <c:y val="0.11208650571571116"/>
          <c:w val="0.629294257136777"/>
          <c:h val="0.75378842107546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ln>
                <a:solidFill>
                  <a:srgbClr val="FFC000"/>
                </a:solidFill>
              </a:ln>
            </c:spPr>
          </c:dPt>
          <c:dLbls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2"/>
                <c:pt idx="0">
                  <c:v>с золотой медалью</c:v>
                </c:pt>
                <c:pt idx="1">
                  <c:v>с аттестатом обычного образца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ED-492D-9FBE-B76E97F87B23}"/>
            </c:ext>
          </c:extLst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480479129298031"/>
          <c:y val="0.12488752955467343"/>
          <c:w val="0.17556683792904268"/>
          <c:h val="0.67859959653803625"/>
        </c:manualLayout>
      </c:layout>
    </c:legend>
    <c:plotVisOnly val="1"/>
    <c:dispBlanksAs val="zero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0.17</c:v>
                </c:pt>
                <c:pt idx="1">
                  <c:v>1</c:v>
                </c:pt>
                <c:pt idx="2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2D-4C6C-8C1B-763FE0926C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0.15000000000000008</c:v>
                </c:pt>
                <c:pt idx="1">
                  <c:v>0.86000000000000032</c:v>
                </c:pt>
                <c:pt idx="2">
                  <c:v>0.15000000000000008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92D-4C6C-8C1B-763FE0926C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1.620370370370366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0.23</c:v>
                </c:pt>
                <c:pt idx="1">
                  <c:v>1</c:v>
                </c:pt>
                <c:pt idx="2">
                  <c:v>0.42000000000000015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92D-4C6C-8C1B-763FE0926CF9}"/>
            </c:ext>
          </c:extLst>
        </c:ser>
        <c:shape val="cylinder"/>
        <c:axId val="132641536"/>
        <c:axId val="132643072"/>
        <c:axId val="0"/>
      </c:bar3DChart>
      <c:catAx>
        <c:axId val="132641536"/>
        <c:scaling>
          <c:orientation val="minMax"/>
        </c:scaling>
        <c:axPos val="b"/>
        <c:numFmt formatCode="General" sourceLinked="0"/>
        <c:tickLblPos val="nextTo"/>
        <c:crossAx val="132643072"/>
        <c:crosses val="autoZero"/>
        <c:auto val="1"/>
        <c:lblAlgn val="ctr"/>
        <c:lblOffset val="100"/>
      </c:catAx>
      <c:valAx>
        <c:axId val="132643072"/>
        <c:scaling>
          <c:orientation val="minMax"/>
        </c:scaling>
        <c:axPos val="l"/>
        <c:majorGridlines/>
        <c:numFmt formatCode="0.00%" sourceLinked="1"/>
        <c:tickLblPos val="nextTo"/>
        <c:crossAx val="132641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</c:v>
                </c:pt>
                <c:pt idx="1">
                  <c:v>0.86000000000000032</c:v>
                </c:pt>
                <c:pt idx="2">
                  <c:v>0.36000000000000015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E2-41BD-9C56-7FCC5B83D8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5698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0.31000000000000016</c:v>
                </c:pt>
                <c:pt idx="1">
                  <c:v>0.86000000000000032</c:v>
                </c:pt>
                <c:pt idx="2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BE2-41BD-9C56-7FCC5B83D8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83E-2"/>
                  <c:y val="-2.4542331388954724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0.19</c:v>
                </c:pt>
                <c:pt idx="1">
                  <c:v>0.9</c:v>
                </c:pt>
                <c:pt idx="2">
                  <c:v>0.70000000000000029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BE2-41BD-9C56-7FCC5B83D843}"/>
            </c:ext>
          </c:extLst>
        </c:ser>
        <c:shape val="cylinder"/>
        <c:axId val="132553344"/>
        <c:axId val="132587904"/>
        <c:axId val="0"/>
      </c:bar3DChart>
      <c:catAx>
        <c:axId val="132553344"/>
        <c:scaling>
          <c:orientation val="minMax"/>
        </c:scaling>
        <c:axPos val="b"/>
        <c:numFmt formatCode="General" sourceLinked="0"/>
        <c:tickLblPos val="nextTo"/>
        <c:crossAx val="132587904"/>
        <c:crosses val="autoZero"/>
        <c:auto val="1"/>
        <c:lblAlgn val="ctr"/>
        <c:lblOffset val="100"/>
      </c:catAx>
      <c:valAx>
        <c:axId val="132587904"/>
        <c:scaling>
          <c:orientation val="minMax"/>
        </c:scaling>
        <c:axPos val="l"/>
        <c:majorGridlines/>
        <c:numFmt formatCode="0.00%" sourceLinked="1"/>
        <c:tickLblPos val="nextTo"/>
        <c:crossAx val="132553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0.21000000000000008</c:v>
                </c:pt>
                <c:pt idx="1">
                  <c:v>0.91</c:v>
                </c:pt>
                <c:pt idx="2">
                  <c:v>0.36000000000000015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3D-4751-813B-2FF551A588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9055E-2"/>
                  <c:y val="4.9084662777909441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0.19</c:v>
                </c:pt>
                <c:pt idx="1">
                  <c:v>1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53D-4751-813B-2FF551A588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1.620370370370366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97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0.26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53D-4751-813B-2FF551A58864}"/>
            </c:ext>
          </c:extLst>
        </c:ser>
        <c:shape val="cylinder"/>
        <c:axId val="143328000"/>
        <c:axId val="143329536"/>
        <c:axId val="0"/>
      </c:bar3DChart>
      <c:catAx>
        <c:axId val="143328000"/>
        <c:scaling>
          <c:orientation val="minMax"/>
        </c:scaling>
        <c:axPos val="b"/>
        <c:numFmt formatCode="General" sourceLinked="0"/>
        <c:tickLblPos val="nextTo"/>
        <c:crossAx val="143329536"/>
        <c:crosses val="autoZero"/>
        <c:auto val="1"/>
        <c:lblAlgn val="ctr"/>
        <c:lblOffset val="100"/>
      </c:catAx>
      <c:valAx>
        <c:axId val="143329536"/>
        <c:scaling>
          <c:orientation val="minMax"/>
        </c:scaling>
        <c:axPos val="l"/>
        <c:majorGridlines/>
        <c:numFmt formatCode="0.00%" sourceLinked="1"/>
        <c:tickLblPos val="nextTo"/>
        <c:crossAx val="143328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0.52</c:v>
                </c:pt>
                <c:pt idx="1">
                  <c:v>0.92</c:v>
                </c:pt>
                <c:pt idx="2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2E-478E-9C49-D3E1F2B71B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0"/>
              <c:layout>
                <c:manualLayout>
                  <c:x val="6.944444444444475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40740740741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0.44</c:v>
                </c:pt>
                <c:pt idx="1">
                  <c:v>0.81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E2E-478E-9C49-D3E1F2B71B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8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0.53</c:v>
                </c:pt>
                <c:pt idx="1">
                  <c:v>0.93</c:v>
                </c:pt>
                <c:pt idx="2">
                  <c:v>0.64000000000000035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2E-478E-9C49-D3E1F2B71BAD}"/>
            </c:ext>
          </c:extLst>
        </c:ser>
        <c:shape val="cylinder"/>
        <c:axId val="132787200"/>
        <c:axId val="132809472"/>
        <c:axId val="0"/>
      </c:bar3DChart>
      <c:catAx>
        <c:axId val="132787200"/>
        <c:scaling>
          <c:orientation val="minMax"/>
        </c:scaling>
        <c:axPos val="b"/>
        <c:numFmt formatCode="General" sourceLinked="0"/>
        <c:tickLblPos val="nextTo"/>
        <c:crossAx val="132809472"/>
        <c:crosses val="autoZero"/>
        <c:auto val="1"/>
        <c:lblAlgn val="ctr"/>
        <c:lblOffset val="100"/>
      </c:catAx>
      <c:valAx>
        <c:axId val="132809472"/>
        <c:scaling>
          <c:orientation val="minMax"/>
        </c:scaling>
        <c:axPos val="l"/>
        <c:majorGridlines/>
        <c:numFmt formatCode="0.00%" sourceLinked="1"/>
        <c:tickLblPos val="nextTo"/>
        <c:crossAx val="132787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</c:v>
                </c:pt>
                <c:pt idx="1">
                  <c:v>1</c:v>
                </c:pt>
                <c:pt idx="2">
                  <c:v>0.60000000000000031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92-437C-A17E-6735F40E90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0.15000000000000008</c:v>
                </c:pt>
                <c:pt idx="1">
                  <c:v>1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192-437C-A17E-6735F40E90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1"/>
              <c:layout>
                <c:manualLayout>
                  <c:x val="3.240740740740762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8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9.0000000000000024E-2</c:v>
                </c:pt>
                <c:pt idx="1">
                  <c:v>0.60000000000000031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192-437C-A17E-6735F40E90C3}"/>
            </c:ext>
          </c:extLst>
        </c:ser>
        <c:shape val="cylinder"/>
        <c:axId val="132802432"/>
        <c:axId val="132803968"/>
        <c:axId val="0"/>
      </c:bar3DChart>
      <c:catAx>
        <c:axId val="132802432"/>
        <c:scaling>
          <c:orientation val="minMax"/>
        </c:scaling>
        <c:axPos val="b"/>
        <c:numFmt formatCode="General" sourceLinked="0"/>
        <c:tickLblPos val="nextTo"/>
        <c:crossAx val="132803968"/>
        <c:crosses val="autoZero"/>
        <c:auto val="1"/>
        <c:lblAlgn val="ctr"/>
        <c:lblOffset val="100"/>
      </c:catAx>
      <c:valAx>
        <c:axId val="132803968"/>
        <c:scaling>
          <c:orientation val="minMax"/>
        </c:scaling>
        <c:axPos val="l"/>
        <c:majorGridlines/>
        <c:numFmt formatCode="0.00%" sourceLinked="1"/>
        <c:tickLblPos val="nextTo"/>
        <c:crossAx val="13280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C5-4189-A21F-D4D586E247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2.0000000000000011E-2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C5-4189-A21F-D4D586E247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1.0000000000000005E-2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cylinder"/>
        <c:axId val="143580160"/>
        <c:axId val="143790848"/>
        <c:axId val="0"/>
      </c:bar3DChart>
      <c:catAx>
        <c:axId val="143580160"/>
        <c:scaling>
          <c:orientation val="minMax"/>
        </c:scaling>
        <c:axPos val="b"/>
        <c:numFmt formatCode="General" sourceLinked="0"/>
        <c:tickLblPos val="nextTo"/>
        <c:crossAx val="143790848"/>
        <c:crosses val="autoZero"/>
        <c:auto val="1"/>
        <c:lblAlgn val="ctr"/>
        <c:lblOffset val="100"/>
      </c:catAx>
      <c:valAx>
        <c:axId val="143790848"/>
        <c:scaling>
          <c:orientation val="minMax"/>
        </c:scaling>
        <c:axPos val="l"/>
        <c:majorGridlines/>
        <c:numFmt formatCode="0.00%" sourceLinked="1"/>
        <c:tickLblPos val="nextTo"/>
        <c:crossAx val="143580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76</c:v>
                </c:pt>
                <c:pt idx="1">
                  <c:v>60</c:v>
                </c:pt>
                <c:pt idx="2">
                  <c:v>35</c:v>
                </c:pt>
                <c:pt idx="3">
                  <c:v>65</c:v>
                </c:pt>
                <c:pt idx="4">
                  <c:v>64</c:v>
                </c:pt>
                <c:pt idx="5">
                  <c:v>42</c:v>
                </c:pt>
                <c:pt idx="6">
                  <c:v>53</c:v>
                </c:pt>
                <c:pt idx="7">
                  <c:v>54</c:v>
                </c:pt>
                <c:pt idx="8">
                  <c:v>63</c:v>
                </c:pt>
                <c:pt idx="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07-4DC3-B797-2A7243A7E2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</c:v>
                </c:pt>
                <c:pt idx="1">
                  <c:v>61</c:v>
                </c:pt>
                <c:pt idx="2">
                  <c:v>56</c:v>
                </c:pt>
                <c:pt idx="3">
                  <c:v>74</c:v>
                </c:pt>
                <c:pt idx="4">
                  <c:v>52</c:v>
                </c:pt>
                <c:pt idx="5">
                  <c:v>43</c:v>
                </c:pt>
                <c:pt idx="6">
                  <c:v>55</c:v>
                </c:pt>
                <c:pt idx="7">
                  <c:v>69</c:v>
                </c:pt>
                <c:pt idx="8">
                  <c:v>55</c:v>
                </c:pt>
                <c:pt idx="9">
                  <c:v>65</c:v>
                </c:pt>
                <c:pt idx="1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07-4DC3-B797-2A7243A7E2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70.430000000000007</c:v>
                </c:pt>
                <c:pt idx="1">
                  <c:v>51.83</c:v>
                </c:pt>
                <c:pt idx="2">
                  <c:v>48</c:v>
                </c:pt>
                <c:pt idx="3">
                  <c:v>61.5</c:v>
                </c:pt>
                <c:pt idx="4">
                  <c:v>52.83</c:v>
                </c:pt>
                <c:pt idx="5">
                  <c:v>50.11</c:v>
                </c:pt>
                <c:pt idx="6">
                  <c:v>60.7</c:v>
                </c:pt>
                <c:pt idx="7">
                  <c:v>61.86</c:v>
                </c:pt>
                <c:pt idx="8">
                  <c:v>62.68</c:v>
                </c:pt>
                <c:pt idx="9">
                  <c:v>42.2</c:v>
                </c:pt>
                <c:pt idx="1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07-4DC3-B797-2A7243A7E23D}"/>
            </c:ext>
          </c:extLst>
        </c:ser>
        <c:shape val="cylinder"/>
        <c:axId val="143828864"/>
        <c:axId val="143830400"/>
        <c:axId val="0"/>
      </c:bar3DChart>
      <c:catAx>
        <c:axId val="143828864"/>
        <c:scaling>
          <c:orientation val="minMax"/>
        </c:scaling>
        <c:axPos val="b"/>
        <c:numFmt formatCode="General" sourceLinked="0"/>
        <c:tickLblPos val="nextTo"/>
        <c:crossAx val="143830400"/>
        <c:crosses val="autoZero"/>
        <c:auto val="1"/>
        <c:lblAlgn val="ctr"/>
        <c:lblOffset val="100"/>
      </c:catAx>
      <c:valAx>
        <c:axId val="143830400"/>
        <c:scaling>
          <c:orientation val="minMax"/>
        </c:scaling>
        <c:axPos val="l"/>
        <c:majorGridlines/>
        <c:numFmt formatCode="General" sourceLinked="1"/>
        <c:tickLblPos val="nextTo"/>
        <c:crossAx val="14382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B0B-42D4-BF00-00CF0A7ED57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иностранный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4.0000000000000022E-2</c:v>
                </c:pt>
                <c:pt idx="1">
                  <c:v>0.12000000000000002</c:v>
                </c:pt>
                <c:pt idx="2">
                  <c:v>0.17</c:v>
                </c:pt>
                <c:pt idx="3">
                  <c:v>0.31000000000000116</c:v>
                </c:pt>
                <c:pt idx="4" formatCode="0.00%">
                  <c:v>0.27</c:v>
                </c:pt>
                <c:pt idx="5">
                  <c:v>0.21000000000000021</c:v>
                </c:pt>
                <c:pt idx="6">
                  <c:v>0.52</c:v>
                </c:pt>
                <c:pt idx="7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0B-42D4-BF00-00CF0A7ED577}"/>
            </c:ext>
          </c:extLst>
        </c:ser>
      </c:pie3DChart>
    </c:plotArea>
    <c:legend>
      <c:legendPos val="r"/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CB0-4EDA-BDCC-0E8F57B4F4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иностранный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 и ИТ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6.0000000000000026E-2</c:v>
                </c:pt>
                <c:pt idx="1">
                  <c:v>0.17</c:v>
                </c:pt>
                <c:pt idx="2">
                  <c:v>0.15000000000000008</c:v>
                </c:pt>
                <c:pt idx="3">
                  <c:v>0.21000000000000008</c:v>
                </c:pt>
                <c:pt idx="4" formatCode="0.00%">
                  <c:v>0.31000000000000016</c:v>
                </c:pt>
                <c:pt idx="5">
                  <c:v>0.19</c:v>
                </c:pt>
                <c:pt idx="6">
                  <c:v>0.44</c:v>
                </c:pt>
                <c:pt idx="7">
                  <c:v>2.0000000000000011E-2</c:v>
                </c:pt>
                <c:pt idx="8">
                  <c:v>0.15000000000000008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B0-4EDA-BDCC-0E8F57B4F4F8}"/>
            </c:ext>
          </c:extLst>
        </c:ser>
      </c:pie3DChart>
    </c:plotArea>
    <c:legend>
      <c:legendPos val="r"/>
    </c:legend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4256600277906524E-2"/>
          <c:y val="0.12571816453977741"/>
          <c:w val="0.66098673940267272"/>
          <c:h val="0.7830464295411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E0-4155-B54D-58F8B8F2BD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английский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ИТ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1.0000000000000005E-2</c:v>
                </c:pt>
                <c:pt idx="1">
                  <c:v>0.15000000000000008</c:v>
                </c:pt>
                <c:pt idx="2">
                  <c:v>0.23</c:v>
                </c:pt>
                <c:pt idx="3">
                  <c:v>0.17</c:v>
                </c:pt>
                <c:pt idx="4" formatCode="0.00%">
                  <c:v>0.19</c:v>
                </c:pt>
                <c:pt idx="5">
                  <c:v>0.26</c:v>
                </c:pt>
                <c:pt idx="6">
                  <c:v>0.53</c:v>
                </c:pt>
                <c:pt idx="7">
                  <c:v>9.0000000000000024E-2</c:v>
                </c:pt>
                <c:pt idx="8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E0-4155-B54D-58F8B8F2BD01}"/>
            </c:ext>
          </c:extLst>
        </c:ser>
      </c:pie3DChart>
    </c:plotArea>
    <c:legend>
      <c:legendPos val="r"/>
      <c:layout>
        <c:manualLayout>
          <c:xMode val="edge"/>
          <c:yMode val="edge"/>
          <c:x val="0.81778889788309206"/>
          <c:y val="5.6775730009225721E-2"/>
          <c:w val="0.17286530772438491"/>
          <c:h val="0.89189813126220252"/>
        </c:manualLayout>
      </c:layout>
    </c:legend>
    <c:plotVisOnly val="1"/>
    <c:dispBlanksAs val="zero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0.85000000000000053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9F-4438-B819-D3014CF95A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0.85000000000000053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A9F-4438-B819-D3014CF95A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0.81</c:v>
                </c:pt>
              </c:numCache>
            </c:numRef>
          </c:val>
        </c:ser>
        <c:shape val="cylinder"/>
        <c:axId val="100830592"/>
        <c:axId val="100852864"/>
        <c:axId val="0"/>
      </c:bar3DChart>
      <c:catAx>
        <c:axId val="100830592"/>
        <c:scaling>
          <c:orientation val="minMax"/>
        </c:scaling>
        <c:axPos val="b"/>
        <c:numFmt formatCode="General" sourceLinked="0"/>
        <c:tickLblPos val="nextTo"/>
        <c:crossAx val="100852864"/>
        <c:crosses val="autoZero"/>
        <c:auto val="1"/>
        <c:lblAlgn val="ctr"/>
        <c:lblOffset val="100"/>
      </c:catAx>
      <c:valAx>
        <c:axId val="100852864"/>
        <c:scaling>
          <c:orientation val="minMax"/>
        </c:scaling>
        <c:axPos val="l"/>
        <c:majorGridlines/>
        <c:numFmt formatCode="0.00%" sourceLinked="1"/>
        <c:tickLblPos val="nextTo"/>
        <c:crossAx val="100830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4.0000000000000022E-2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18-462F-8F5B-43E716ABA1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1"/>
              <c:layout>
                <c:manualLayout>
                  <c:x val="6.9444444444444788E-3"/>
                  <c:y val="-4.28380187416334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906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6.0000000000000032E-2</c:v>
                </c:pt>
                <c:pt idx="1">
                  <c:v>1</c:v>
                </c:pt>
                <c:pt idx="2">
                  <c:v>0.3300000000000004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18-462F-8F5B-43E716ABA1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1.0000000000000005E-2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F18-462F-8F5B-43E716ABA120}"/>
            </c:ext>
          </c:extLst>
        </c:ser>
        <c:shape val="cylinder"/>
        <c:axId val="100907264"/>
        <c:axId val="100937728"/>
        <c:axId val="0"/>
      </c:bar3DChart>
      <c:catAx>
        <c:axId val="100907264"/>
        <c:scaling>
          <c:orientation val="minMax"/>
        </c:scaling>
        <c:axPos val="b"/>
        <c:numFmt formatCode="General" sourceLinked="0"/>
        <c:tickLblPos val="nextTo"/>
        <c:crossAx val="100937728"/>
        <c:crosses val="autoZero"/>
        <c:auto val="1"/>
        <c:lblAlgn val="ctr"/>
        <c:lblOffset val="100"/>
      </c:catAx>
      <c:valAx>
        <c:axId val="100937728"/>
        <c:scaling>
          <c:orientation val="minMax"/>
        </c:scaling>
        <c:axPos val="l"/>
        <c:majorGridlines/>
        <c:numFmt formatCode="0.00%" sourceLinked="1"/>
        <c:tickLblPos val="nextTo"/>
        <c:crossAx val="100907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0.52</c:v>
                </c:pt>
                <c:pt idx="1">
                  <c:v>0.92</c:v>
                </c:pt>
                <c:pt idx="2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5E-4820-AA1E-B6D4ABD44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1"/>
              <c:layout>
                <c:manualLayout>
                  <c:x val="1.388888888888895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0.44</c:v>
                </c:pt>
                <c:pt idx="1">
                  <c:v>1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55E-4820-AA1E-B6D4ABD44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9.259259259259342E-3"/>
                  <c:y val="5.35475234270415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978E-2"/>
                  <c:y val="-5.35475234270415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83E-2"/>
                  <c:y val="-4.9084662777909441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0.43000000000000016</c:v>
                </c:pt>
                <c:pt idx="1">
                  <c:v>1</c:v>
                </c:pt>
                <c:pt idx="2">
                  <c:v>0.35000000000000014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55E-4820-AA1E-B6D4ABD44267}"/>
            </c:ext>
          </c:extLst>
        </c:ser>
        <c:shape val="cylinder"/>
        <c:axId val="115323648"/>
        <c:axId val="115325184"/>
        <c:axId val="0"/>
      </c:bar3DChart>
      <c:catAx>
        <c:axId val="115323648"/>
        <c:scaling>
          <c:orientation val="minMax"/>
        </c:scaling>
        <c:axPos val="b"/>
        <c:numFmt formatCode="General" sourceLinked="0"/>
        <c:tickLblPos val="nextTo"/>
        <c:crossAx val="115325184"/>
        <c:crosses val="autoZero"/>
        <c:auto val="1"/>
        <c:lblAlgn val="ctr"/>
        <c:lblOffset val="100"/>
      </c:catAx>
      <c:valAx>
        <c:axId val="115325184"/>
        <c:scaling>
          <c:orientation val="minMax"/>
        </c:scaling>
        <c:axPos val="l"/>
        <c:majorGridlines/>
        <c:numFmt formatCode="0.00%" sourceLinked="1"/>
        <c:tickLblPos val="nextTo"/>
        <c:crossAx val="115323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dLbl>
              <c:idx val="1"/>
              <c:layout>
                <c:manualLayout>
                  <c:x val="-1.3888888888889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0.12000000000000002</c:v>
                </c:pt>
                <c:pt idx="1">
                  <c:v>1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29-43BB-B0EE-994D6C633E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0.17</c:v>
                </c:pt>
                <c:pt idx="1">
                  <c:v>1</c:v>
                </c:pt>
                <c:pt idx="2">
                  <c:v>0.75000000000000033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429-43BB-B0EE-994D6C633E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1.620370370370366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2"/>
                  <c:y val="5.35475234270415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0.17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429-43BB-B0EE-994D6C633EEC}"/>
            </c:ext>
          </c:extLst>
        </c:ser>
        <c:shape val="cylinder"/>
        <c:axId val="100973568"/>
        <c:axId val="101184256"/>
        <c:axId val="0"/>
      </c:bar3DChart>
      <c:catAx>
        <c:axId val="100973568"/>
        <c:scaling>
          <c:orientation val="minMax"/>
        </c:scaling>
        <c:axPos val="b"/>
        <c:numFmt formatCode="General" sourceLinked="0"/>
        <c:tickLblPos val="nextTo"/>
        <c:crossAx val="101184256"/>
        <c:crosses val="autoZero"/>
        <c:auto val="1"/>
        <c:lblAlgn val="ctr"/>
        <c:lblOffset val="100"/>
      </c:catAx>
      <c:valAx>
        <c:axId val="101184256"/>
        <c:scaling>
          <c:orientation val="minMax"/>
        </c:scaling>
        <c:axPos val="l"/>
        <c:majorGridlines/>
        <c:numFmt formatCode="0.00%" sourceLinked="1"/>
        <c:tickLblPos val="nextTo"/>
        <c:crossAx val="100973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0.31000000000000016</c:v>
                </c:pt>
                <c:pt idx="1">
                  <c:v>0.69000000000000028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00-454B-876A-A80C3CCEDF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ЕГЭ-2022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0.21000000000000008</c:v>
                </c:pt>
                <c:pt idx="1">
                  <c:v>0.9</c:v>
                </c:pt>
                <c:pt idx="2">
                  <c:v>0.60000000000000031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900-454B-876A-A80C3CCEDF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ЕГЭ-2023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0.17</c:v>
                </c:pt>
                <c:pt idx="1">
                  <c:v>0.78</c:v>
                </c:pt>
                <c:pt idx="2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900-454B-876A-A80C3CCEDF09}"/>
            </c:ext>
          </c:extLst>
        </c:ser>
        <c:shape val="cylinder"/>
        <c:axId val="100968320"/>
        <c:axId val="100969856"/>
        <c:axId val="0"/>
      </c:bar3DChart>
      <c:catAx>
        <c:axId val="100968320"/>
        <c:scaling>
          <c:orientation val="minMax"/>
        </c:scaling>
        <c:axPos val="b"/>
        <c:numFmt formatCode="General" sourceLinked="0"/>
        <c:tickLblPos val="nextTo"/>
        <c:crossAx val="100969856"/>
        <c:crosses val="autoZero"/>
        <c:auto val="1"/>
        <c:lblAlgn val="ctr"/>
        <c:lblOffset val="100"/>
      </c:catAx>
      <c:valAx>
        <c:axId val="100969856"/>
        <c:scaling>
          <c:orientation val="minMax"/>
        </c:scaling>
        <c:axPos val="l"/>
        <c:majorGridlines/>
        <c:numFmt formatCode="0.00%" sourceLinked="1"/>
        <c:tickLblPos val="nextTo"/>
        <c:crossAx val="100968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emf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emf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emf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emf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emf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emf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emf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emf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0.13774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223250" cy="317500"/>
        </a:xfrm>
        <a:prstGeom xmlns:a="http://schemas.openxmlformats.org/drawingml/2006/main" prst="rect">
          <a:avLst/>
        </a:prstGeom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0.23797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572500" cy="565150"/>
        </a:xfrm>
        <a:prstGeom xmlns:a="http://schemas.openxmlformats.org/drawingml/2006/main" prst="rect">
          <a:avLst/>
        </a:prstGeom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0.20856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572500" cy="495300"/>
        </a:xfrm>
        <a:prstGeom xmlns:a="http://schemas.openxmlformats.org/drawingml/2006/main" prst="rect">
          <a:avLst/>
        </a:prstGeom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0.27807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756650" cy="660400"/>
        </a:xfrm>
        <a:prstGeom xmlns:a="http://schemas.openxmlformats.org/drawingml/2006/main" prst="rect">
          <a:avLst/>
        </a:prstGeom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0.24064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756650" cy="571500"/>
        </a:xfrm>
        <a:prstGeom xmlns:a="http://schemas.openxmlformats.org/drawingml/2006/main" prst="rect">
          <a:avLst/>
        </a:prstGeom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0.24064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636000" cy="571500"/>
        </a:xfrm>
        <a:prstGeom xmlns:a="http://schemas.openxmlformats.org/drawingml/2006/main" prst="rect">
          <a:avLst/>
        </a:prstGeom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0.1925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636000" cy="48895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0.31642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-184150"/>
          <a:ext cx="7753350" cy="6731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0.20891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994650" cy="47625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0.31871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553450" cy="69215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0.13959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464050" cy="349250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0.17105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032750" cy="412750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0.18269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007350" cy="482600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0.21094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921750" cy="514350"/>
        </a:xfrm>
        <a:prstGeom xmlns:a="http://schemas.openxmlformats.org/drawingml/2006/main" prst="rect">
          <a:avLst/>
        </a:prstGeom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0.23038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8921750" cy="5778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8ED6-7FC3-4BD0-8FFA-713BB0B0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2024-01-29T15:52:00Z</dcterms:created>
  <dcterms:modified xsi:type="dcterms:W3CDTF">2024-01-29T18:54:00Z</dcterms:modified>
</cp:coreProperties>
</file>